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73" w:rsidRDefault="00FD3673" w:rsidP="00FD367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Second</w:t>
      </w:r>
      <w:r>
        <w:rPr>
          <w:rFonts w:ascii="Times New Roman" w:hAnsi="Times New Roman" w:cs="Times New Roman"/>
          <w:sz w:val="32"/>
          <w:szCs w:val="32"/>
        </w:rPr>
        <w:t xml:space="preserve"> Sunday in Advent</w:t>
      </w:r>
    </w:p>
    <w:p w:rsidR="00FD3673" w:rsidRDefault="00FD3673" w:rsidP="00FD36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Cantor: </w:t>
      </w:r>
      <w:r>
        <w:rPr>
          <w:rFonts w:ascii="Times New Roman" w:hAnsi="Times New Roman" w:cs="Times New Roman"/>
          <w:sz w:val="32"/>
          <w:szCs w:val="32"/>
        </w:rPr>
        <w:t>Regan</w:t>
      </w: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XVIII (Simple Latin Chant Mass), No Gloria</w:t>
      </w: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Prelude: </w:t>
      </w:r>
      <w:r>
        <w:rPr>
          <w:rFonts w:ascii="Times New Roman" w:hAnsi="Times New Roman" w:cs="Times New Roman"/>
          <w:sz w:val="32"/>
          <w:szCs w:val="32"/>
        </w:rPr>
        <w:t>Christ, Circle Round Us AC 122, BB 55</w:t>
      </w:r>
    </w:p>
    <w:p w:rsidR="00FD3673" w:rsidRP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Come, O Come Emmanuel AC 378, BB 38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(begin on verse 4)</w:t>
      </w: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Haas</w:t>
      </w: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Creator of the Stars of Night AC 156, BB 73</w:t>
      </w:r>
    </w:p>
    <w:p w:rsidR="00FD3673" w:rsidRPr="00715E21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 “Show Us Lord” - antiphon</w:t>
      </w: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>
        <w:rPr>
          <w:rFonts w:ascii="Times New Roman" w:hAnsi="Times New Roman" w:cs="Times New Roman"/>
          <w:sz w:val="32"/>
          <w:szCs w:val="32"/>
        </w:rPr>
        <w:t>The Angel Gabriel AC 519, BB 42</w:t>
      </w: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>
        <w:rPr>
          <w:rFonts w:ascii="Times New Roman" w:hAnsi="Times New Roman" w:cs="Times New Roman"/>
          <w:sz w:val="32"/>
          <w:szCs w:val="32"/>
        </w:rPr>
        <w:t xml:space="preserve">Alma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Redemptoris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 - chant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GoBack"/>
      <w:bookmarkEnd w:id="1"/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</w:p>
    <w:p w:rsidR="00FD3673" w:rsidRDefault="00FD3673" w:rsidP="00FD3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People Look East AC 431, BB 40</w:t>
      </w:r>
    </w:p>
    <w:bookmarkEnd w:id="0"/>
    <w:p w:rsidR="00FD3673" w:rsidRDefault="00FD3673" w:rsidP="00FD3673"/>
    <w:p w:rsidR="00FD3673" w:rsidRDefault="00FD3673" w:rsidP="00FD3673"/>
    <w:p w:rsidR="00FD3673" w:rsidRDefault="00FD3673" w:rsidP="00FD3673"/>
    <w:p w:rsidR="0009366A" w:rsidRDefault="0009366A"/>
    <w:sectPr w:rsidR="0009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73"/>
    <w:rsid w:val="0009366A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30F3"/>
  <w15:chartTrackingRefBased/>
  <w15:docId w15:val="{6EDC88AA-F0BD-47D2-89D9-0834157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6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2018-11-29T22:16:00Z</dcterms:created>
  <dcterms:modified xsi:type="dcterms:W3CDTF">2018-11-29T22:19:00Z</dcterms:modified>
</cp:coreProperties>
</file>