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12" w:rsidRDefault="00E24E12" w:rsidP="00E24E1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9</w:t>
      </w:r>
      <w:r w:rsidRPr="00E24E1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Second Sunday in Advent</w:t>
      </w:r>
    </w:p>
    <w:p w:rsidR="00E24E12" w:rsidRDefault="00E24E12" w:rsidP="00E24E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Dan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P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O Come, O Come Emmanuel CP 218, BB 38 </w:t>
      </w:r>
      <w:r>
        <w:rPr>
          <w:rFonts w:ascii="Times New Roman" w:hAnsi="Times New Roman" w:cs="Times New Roman"/>
          <w:i/>
          <w:sz w:val="32"/>
          <w:szCs w:val="32"/>
        </w:rPr>
        <w:t>(begin on verse 4)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Spirit &amp; Psalm 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 Acclamation: Advent / Christmas Alleluia CP 201, BB 74, AC 30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1A25F9">
        <w:rPr>
          <w:rFonts w:ascii="Times New Roman" w:hAnsi="Times New Roman" w:cs="Times New Roman"/>
          <w:sz w:val="32"/>
          <w:szCs w:val="32"/>
        </w:rPr>
        <w:t>A Voice Cries Out CP 211, BB 44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Offertory2: “</w:t>
      </w:r>
      <w:r w:rsidR="001A25F9">
        <w:rPr>
          <w:rFonts w:ascii="Times New Roman" w:hAnsi="Times New Roman" w:cs="Times New Roman"/>
          <w:sz w:val="32"/>
          <w:szCs w:val="32"/>
        </w:rPr>
        <w:t>Say to the Faint of Heart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” – antiphon   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Comfort, Comfort – arr. Alonzo BB 58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“Rejoice in the Lord” – antiphon 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Alma Redemptoris Mater – chant 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People Look East CP 225, BB 40</w:t>
      </w: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p w:rsidR="00E24E12" w:rsidRDefault="00E24E12" w:rsidP="00E24E12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E24E12" w:rsidRDefault="00E24E12" w:rsidP="00E24E12"/>
    <w:p w:rsidR="00E24E12" w:rsidRDefault="00E24E12" w:rsidP="00E24E12"/>
    <w:p w:rsidR="00E24E12" w:rsidRDefault="00E24E12" w:rsidP="00E24E12"/>
    <w:p w:rsidR="00E24E12" w:rsidRDefault="00E24E12" w:rsidP="00E24E12"/>
    <w:p w:rsidR="00E24E12" w:rsidRPr="0004298D" w:rsidRDefault="00E24E12" w:rsidP="00E24E12"/>
    <w:p w:rsidR="00E24E12" w:rsidRDefault="00E24E12" w:rsidP="00E24E12"/>
    <w:p w:rsidR="00E24E12" w:rsidRDefault="00E24E12" w:rsidP="00E24E12"/>
    <w:p w:rsidR="00E24E12" w:rsidRDefault="00E24E12" w:rsidP="00E24E12"/>
    <w:p w:rsidR="00E24E12" w:rsidRDefault="00E24E12" w:rsidP="00E24E12"/>
    <w:p w:rsidR="00E24E12" w:rsidRDefault="00E24E12" w:rsidP="00E24E12"/>
    <w:p w:rsidR="002B2DEA" w:rsidRDefault="002B2DEA"/>
    <w:sectPr w:rsidR="002B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12"/>
    <w:rsid w:val="001A25F9"/>
    <w:rsid w:val="002B2DEA"/>
    <w:rsid w:val="00E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43E8"/>
  <w15:chartTrackingRefBased/>
  <w15:docId w15:val="{F3BC55EA-1020-4F7F-AA29-A1ECE51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E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2018-11-29T23:11:00Z</dcterms:created>
  <dcterms:modified xsi:type="dcterms:W3CDTF">2018-11-29T23:15:00Z</dcterms:modified>
</cp:coreProperties>
</file>