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A8" w:rsidRDefault="00D05DA8" w:rsidP="00D05DA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April 7</w:t>
      </w:r>
      <w:r w:rsidRPr="00D05DA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Fifth Sunday of Lent 5PM</w:t>
      </w: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BB 932, AC 762</w:t>
      </w: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 w:rsidR="00861E11">
        <w:rPr>
          <w:rFonts w:ascii="Times New Roman" w:hAnsi="Times New Roman" w:cs="Times New Roman"/>
          <w:sz w:val="32"/>
          <w:szCs w:val="32"/>
        </w:rPr>
        <w:t>You, O God, are my Strength</w:t>
      </w:r>
      <w:r>
        <w:rPr>
          <w:rFonts w:ascii="Times New Roman" w:hAnsi="Times New Roman" w:cs="Times New Roman"/>
          <w:sz w:val="32"/>
          <w:szCs w:val="32"/>
        </w:rPr>
        <w:t>” (Meinrad)</w:t>
      </w: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Spirit &amp; Psalm – Ron </w:t>
      </w: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</w:t>
      </w: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D212A6">
        <w:rPr>
          <w:rFonts w:ascii="Times New Roman" w:hAnsi="Times New Roman" w:cs="Times New Roman"/>
          <w:sz w:val="32"/>
          <w:szCs w:val="32"/>
        </w:rPr>
        <w:t>O Beauty Ever Ancient</w:t>
      </w:r>
      <w:r w:rsidR="004D0E43">
        <w:rPr>
          <w:rFonts w:ascii="Times New Roman" w:hAnsi="Times New Roman" w:cs="Times New Roman"/>
          <w:sz w:val="32"/>
          <w:szCs w:val="32"/>
        </w:rPr>
        <w:t xml:space="preserve"> BB 511, AC 371</w:t>
      </w: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 w:rsidR="00D212A6">
        <w:rPr>
          <w:rFonts w:ascii="Times New Roman" w:hAnsi="Times New Roman" w:cs="Times New Roman"/>
          <w:sz w:val="32"/>
          <w:szCs w:val="32"/>
        </w:rPr>
        <w:t>Hymn for the Holy Year of Mercy</w:t>
      </w: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861E11">
        <w:rPr>
          <w:rFonts w:ascii="Times New Roman" w:hAnsi="Times New Roman" w:cs="Times New Roman"/>
          <w:sz w:val="32"/>
          <w:szCs w:val="32"/>
        </w:rPr>
        <w:t>Has No One Condemned You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D212A6">
        <w:rPr>
          <w:rFonts w:ascii="Times New Roman" w:hAnsi="Times New Roman" w:cs="Times New Roman"/>
          <w:sz w:val="32"/>
          <w:szCs w:val="32"/>
        </w:rPr>
        <w:t>What Wondrous Love is This BB 480</w:t>
      </w:r>
      <w:r w:rsidR="004D0E43">
        <w:rPr>
          <w:rFonts w:ascii="Times New Roman" w:hAnsi="Times New Roman" w:cs="Times New Roman"/>
          <w:sz w:val="32"/>
          <w:szCs w:val="32"/>
        </w:rPr>
        <w:t>, AC 607</w:t>
      </w:r>
      <w:bookmarkStart w:id="4" w:name="_GoBack"/>
      <w:bookmarkEnd w:id="4"/>
    </w:p>
    <w:p w:rsidR="00D05DA8" w:rsidRDefault="00D05DA8" w:rsidP="00D0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D212A6">
        <w:rPr>
          <w:rFonts w:ascii="Times New Roman" w:hAnsi="Times New Roman" w:cs="Times New Roman"/>
          <w:sz w:val="32"/>
          <w:szCs w:val="32"/>
        </w:rPr>
        <w:t xml:space="preserve">O Lord Your Cross / </w:t>
      </w:r>
      <w:proofErr w:type="spellStart"/>
      <w:r w:rsidR="00D212A6">
        <w:rPr>
          <w:rFonts w:ascii="Times New Roman" w:hAnsi="Times New Roman" w:cs="Times New Roman"/>
          <w:sz w:val="32"/>
          <w:szCs w:val="32"/>
        </w:rPr>
        <w:t>Crucem</w:t>
      </w:r>
      <w:proofErr w:type="spellEnd"/>
      <w:r w:rsidR="00D212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12A6">
        <w:rPr>
          <w:rFonts w:ascii="Times New Roman" w:hAnsi="Times New Roman" w:cs="Times New Roman"/>
          <w:sz w:val="32"/>
          <w:szCs w:val="32"/>
        </w:rPr>
        <w:t>Tuam</w:t>
      </w:r>
      <w:proofErr w:type="spellEnd"/>
      <w:r w:rsidR="00D212A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212A6">
        <w:rPr>
          <w:rFonts w:ascii="Times New Roman" w:hAnsi="Times New Roman" w:cs="Times New Roman"/>
          <w:sz w:val="32"/>
          <w:szCs w:val="32"/>
        </w:rPr>
        <w:t>Taize</w:t>
      </w:r>
      <w:proofErr w:type="spellEnd"/>
      <w:r w:rsidR="00D212A6">
        <w:rPr>
          <w:rFonts w:ascii="Times New Roman" w:hAnsi="Times New Roman" w:cs="Times New Roman"/>
          <w:sz w:val="32"/>
          <w:szCs w:val="32"/>
        </w:rPr>
        <w:t xml:space="preserve"> #50</w:t>
      </w:r>
    </w:p>
    <w:p w:rsidR="00D05DA8" w:rsidRPr="00621646" w:rsidRDefault="00D05DA8" w:rsidP="00D05DA8">
      <w:pPr>
        <w:rPr>
          <w:rFonts w:ascii="Times New Roman" w:hAnsi="Times New Roman" w:cs="Times New Roman"/>
          <w:sz w:val="32"/>
          <w:szCs w:val="32"/>
        </w:rPr>
      </w:pPr>
    </w:p>
    <w:p w:rsidR="00D05DA8" w:rsidRDefault="00D05DA8" w:rsidP="00D05DA8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D05DA8" w:rsidRDefault="00D05DA8" w:rsidP="00D05DA8"/>
    <w:p w:rsidR="00D05DA8" w:rsidRDefault="00D05DA8" w:rsidP="00D05DA8"/>
    <w:bookmarkEnd w:id="1"/>
    <w:p w:rsidR="00D05DA8" w:rsidRDefault="00D05DA8" w:rsidP="00D05DA8"/>
    <w:p w:rsidR="00D05DA8" w:rsidRDefault="00D05DA8" w:rsidP="00D05DA8"/>
    <w:p w:rsidR="00D05DA8" w:rsidRDefault="00D05DA8" w:rsidP="00D05DA8"/>
    <w:p w:rsidR="00D05DA8" w:rsidRDefault="00D05DA8" w:rsidP="00D05DA8"/>
    <w:p w:rsidR="00D05DA8" w:rsidRDefault="00D05DA8" w:rsidP="00D05DA8"/>
    <w:p w:rsidR="00D05DA8" w:rsidRDefault="00D05DA8" w:rsidP="00D05DA8"/>
    <w:p w:rsidR="00D05DA8" w:rsidRDefault="00D05DA8" w:rsidP="00D05DA8"/>
    <w:p w:rsidR="001C7E5D" w:rsidRDefault="001C7E5D"/>
    <w:sectPr w:rsidR="001C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A8"/>
    <w:rsid w:val="001C7E5D"/>
    <w:rsid w:val="002B3D4E"/>
    <w:rsid w:val="004951E2"/>
    <w:rsid w:val="004D0E43"/>
    <w:rsid w:val="00861E11"/>
    <w:rsid w:val="00D05DA8"/>
    <w:rsid w:val="00D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EE4A"/>
  <w15:chartTrackingRefBased/>
  <w15:docId w15:val="{B7FC1526-9144-470B-9F8D-528E3DA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D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5</cp:revision>
  <dcterms:created xsi:type="dcterms:W3CDTF">2019-03-05T17:36:00Z</dcterms:created>
  <dcterms:modified xsi:type="dcterms:W3CDTF">2019-03-05T20:59:00Z</dcterms:modified>
</cp:coreProperties>
</file>